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495B" w:rsidRDefault="00066291" w:rsidP="00D66B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Пресс-релиз</w:t>
      </w:r>
      <w:r w:rsidR="00D66B68">
        <w:rPr>
          <w:rFonts w:ascii="Times New Roman" w:hAnsi="Times New Roman" w:cs="Times New Roman"/>
          <w:b/>
          <w:bCs/>
          <w:i/>
          <w:sz w:val="24"/>
          <w:szCs w:val="24"/>
        </w:rPr>
        <w:t>*</w:t>
      </w:r>
    </w:p>
    <w:p w:rsidR="00D4301F" w:rsidRPr="0005495B" w:rsidRDefault="00D4301F" w:rsidP="00D66B6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8A6BBD" w:rsidRDefault="001E05E1" w:rsidP="00D66B6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C6C51">
        <w:rPr>
          <w:rFonts w:ascii="Times New Roman" w:hAnsi="Times New Roman" w:cs="Times New Roman"/>
          <w:b/>
          <w:bCs/>
          <w:sz w:val="24"/>
          <w:szCs w:val="24"/>
        </w:rPr>
        <w:t>Презентация итогов первого года реализации</w:t>
      </w:r>
      <w:r w:rsidR="0042106E" w:rsidRPr="000C6C51">
        <w:rPr>
          <w:rFonts w:ascii="Times New Roman" w:hAnsi="Times New Roman" w:cs="Times New Roman"/>
          <w:b/>
          <w:bCs/>
          <w:sz w:val="24"/>
          <w:szCs w:val="24"/>
        </w:rPr>
        <w:t xml:space="preserve"> нацпроекта «Образование»</w:t>
      </w:r>
    </w:p>
    <w:p w:rsidR="00D4301F" w:rsidRPr="000C6C51" w:rsidRDefault="00D4301F" w:rsidP="00D66B68">
      <w:pPr>
        <w:spacing w:after="0" w:line="240" w:lineRule="auto"/>
        <w:jc w:val="center"/>
        <w:rPr>
          <w:rFonts w:ascii="Times New Roman" w:eastAsia="Helvetica" w:hAnsi="Times New Roman" w:cs="Times New Roman"/>
          <w:b/>
          <w:bCs/>
          <w:sz w:val="24"/>
          <w:szCs w:val="24"/>
        </w:rPr>
      </w:pPr>
    </w:p>
    <w:p w:rsidR="00066291" w:rsidRDefault="00066291" w:rsidP="00DC6C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Сегодня, 20 декабря в 10.20ч</w:t>
      </w:r>
      <w:r w:rsidR="00076504" w:rsidRPr="000C6C51">
        <w:rPr>
          <w:rFonts w:ascii="Times New Roman" w:hAnsi="Times New Roman" w:cs="Times New Roman"/>
          <w:sz w:val="24"/>
          <w:szCs w:val="24"/>
        </w:rPr>
        <w:t xml:space="preserve"> </w:t>
      </w:r>
      <w:r w:rsidR="0042106E" w:rsidRPr="000C6C51">
        <w:rPr>
          <w:rFonts w:ascii="Times New Roman" w:hAnsi="Times New Roman" w:cs="Times New Roman"/>
          <w:sz w:val="24"/>
          <w:szCs w:val="24"/>
        </w:rPr>
        <w:t>в Ц</w:t>
      </w:r>
      <w:r>
        <w:rPr>
          <w:rFonts w:ascii="Times New Roman" w:hAnsi="Times New Roman" w:cs="Times New Roman"/>
          <w:sz w:val="24"/>
          <w:szCs w:val="24"/>
        </w:rPr>
        <w:t>ентральном Манеже в Москве были</w:t>
      </w:r>
      <w:r w:rsidR="0042106E" w:rsidRPr="000C6C51">
        <w:rPr>
          <w:rFonts w:ascii="Times New Roman" w:hAnsi="Times New Roman" w:cs="Times New Roman"/>
          <w:sz w:val="24"/>
          <w:szCs w:val="24"/>
        </w:rPr>
        <w:t xml:space="preserve"> подведены итоги первого года реализации национального проекта «Об</w:t>
      </w:r>
      <w:r>
        <w:rPr>
          <w:rFonts w:ascii="Times New Roman" w:hAnsi="Times New Roman" w:cs="Times New Roman"/>
          <w:sz w:val="24"/>
          <w:szCs w:val="24"/>
        </w:rPr>
        <w:t>разование». В мероприятии приняли</w:t>
      </w:r>
      <w:r w:rsidR="0042106E" w:rsidRPr="000C6C51">
        <w:rPr>
          <w:rFonts w:ascii="Times New Roman" w:hAnsi="Times New Roman" w:cs="Times New Roman"/>
          <w:sz w:val="24"/>
          <w:szCs w:val="24"/>
        </w:rPr>
        <w:t xml:space="preserve"> участие заместите</w:t>
      </w:r>
      <w:r w:rsidR="00DF2B73" w:rsidRPr="000C6C51">
        <w:rPr>
          <w:rFonts w:ascii="Times New Roman" w:hAnsi="Times New Roman" w:cs="Times New Roman"/>
          <w:sz w:val="24"/>
          <w:szCs w:val="24"/>
        </w:rPr>
        <w:t>ль председателя правительства Российской Федерации</w:t>
      </w:r>
      <w:r w:rsidR="000059B9">
        <w:rPr>
          <w:rFonts w:ascii="Times New Roman" w:hAnsi="Times New Roman" w:cs="Times New Roman"/>
          <w:sz w:val="24"/>
          <w:szCs w:val="24"/>
        </w:rPr>
        <w:t xml:space="preserve"> </w:t>
      </w:r>
      <w:r w:rsidR="0042106E" w:rsidRPr="00066291">
        <w:rPr>
          <w:rFonts w:ascii="Times New Roman" w:hAnsi="Times New Roman" w:cs="Times New Roman"/>
          <w:bCs/>
          <w:sz w:val="24"/>
          <w:szCs w:val="24"/>
        </w:rPr>
        <w:t>Татьяна Голикова</w:t>
      </w:r>
      <w:r w:rsidR="00472FC2">
        <w:rPr>
          <w:rFonts w:ascii="Times New Roman" w:hAnsi="Times New Roman" w:cs="Times New Roman"/>
          <w:sz w:val="24"/>
          <w:szCs w:val="24"/>
        </w:rPr>
        <w:t>, м</w:t>
      </w:r>
      <w:r w:rsidR="00DF2B73" w:rsidRPr="000C6C51">
        <w:rPr>
          <w:rFonts w:ascii="Times New Roman" w:hAnsi="Times New Roman" w:cs="Times New Roman"/>
          <w:sz w:val="24"/>
          <w:szCs w:val="24"/>
        </w:rPr>
        <w:t>инистр просвещения Российской Федерации</w:t>
      </w:r>
      <w:r w:rsidR="000059B9">
        <w:rPr>
          <w:rFonts w:ascii="Times New Roman" w:hAnsi="Times New Roman" w:cs="Times New Roman"/>
          <w:sz w:val="24"/>
          <w:szCs w:val="24"/>
        </w:rPr>
        <w:t xml:space="preserve"> </w:t>
      </w:r>
      <w:r w:rsidR="0042106E" w:rsidRPr="00066291">
        <w:rPr>
          <w:rFonts w:ascii="Times New Roman" w:hAnsi="Times New Roman" w:cs="Times New Roman"/>
          <w:bCs/>
          <w:sz w:val="24"/>
          <w:szCs w:val="24"/>
        </w:rPr>
        <w:t>Ольга Васильева</w:t>
      </w:r>
      <w:r w:rsidR="0042106E" w:rsidRPr="000C6C51">
        <w:rPr>
          <w:rFonts w:ascii="Times New Roman" w:hAnsi="Times New Roman" w:cs="Times New Roman"/>
          <w:sz w:val="24"/>
          <w:szCs w:val="24"/>
        </w:rPr>
        <w:t xml:space="preserve">, заместитель министра просвещения </w:t>
      </w:r>
      <w:r w:rsidR="00DF2B73" w:rsidRPr="000C6C51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0059B9">
        <w:rPr>
          <w:rFonts w:ascii="Times New Roman" w:hAnsi="Times New Roman" w:cs="Times New Roman"/>
          <w:sz w:val="24"/>
          <w:szCs w:val="24"/>
        </w:rPr>
        <w:t xml:space="preserve"> </w:t>
      </w:r>
      <w:r w:rsidR="0042106E" w:rsidRPr="00066291">
        <w:rPr>
          <w:rFonts w:ascii="Times New Roman" w:hAnsi="Times New Roman" w:cs="Times New Roman"/>
          <w:bCs/>
          <w:sz w:val="24"/>
          <w:szCs w:val="24"/>
        </w:rPr>
        <w:t xml:space="preserve">Марина </w:t>
      </w:r>
      <w:proofErr w:type="spellStart"/>
      <w:r w:rsidR="0042106E" w:rsidRPr="00066291">
        <w:rPr>
          <w:rFonts w:ascii="Times New Roman" w:hAnsi="Times New Roman" w:cs="Times New Roman"/>
          <w:bCs/>
          <w:sz w:val="24"/>
          <w:szCs w:val="24"/>
        </w:rPr>
        <w:t>Ра</w:t>
      </w:r>
      <w:r w:rsidR="00DF2B73" w:rsidRPr="00066291">
        <w:rPr>
          <w:rFonts w:ascii="Times New Roman" w:hAnsi="Times New Roman" w:cs="Times New Roman"/>
          <w:bCs/>
          <w:sz w:val="24"/>
          <w:szCs w:val="24"/>
        </w:rPr>
        <w:t>кова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66291" w:rsidRDefault="0042106E" w:rsidP="00DC6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6C51">
        <w:rPr>
          <w:rFonts w:ascii="Times New Roman" w:hAnsi="Times New Roman" w:cs="Times New Roman"/>
          <w:sz w:val="24"/>
          <w:szCs w:val="24"/>
        </w:rPr>
        <w:t xml:space="preserve"> В режиме телемост</w:t>
      </w:r>
      <w:r w:rsidR="00066291">
        <w:rPr>
          <w:rFonts w:ascii="Times New Roman" w:hAnsi="Times New Roman" w:cs="Times New Roman"/>
          <w:sz w:val="24"/>
          <w:szCs w:val="24"/>
        </w:rPr>
        <w:t xml:space="preserve">а о проделанной работе </w:t>
      </w:r>
      <w:r w:rsidR="007C3DAA">
        <w:rPr>
          <w:rFonts w:ascii="Times New Roman" w:hAnsi="Times New Roman" w:cs="Times New Roman"/>
          <w:sz w:val="24"/>
          <w:szCs w:val="24"/>
        </w:rPr>
        <w:t>ра</w:t>
      </w:r>
      <w:r w:rsidR="0071587C">
        <w:rPr>
          <w:rFonts w:ascii="Times New Roman" w:hAnsi="Times New Roman" w:cs="Times New Roman"/>
          <w:sz w:val="24"/>
          <w:szCs w:val="24"/>
        </w:rPr>
        <w:t>ссказали представители 4 регионов</w:t>
      </w:r>
      <w:r w:rsidRPr="000C6C51">
        <w:rPr>
          <w:rFonts w:ascii="Times New Roman" w:hAnsi="Times New Roman" w:cs="Times New Roman"/>
          <w:sz w:val="24"/>
          <w:szCs w:val="24"/>
        </w:rPr>
        <w:t xml:space="preserve"> – от губернаторов до школьников, посещающих недавно открытые детские технопарки «</w:t>
      </w:r>
      <w:proofErr w:type="spellStart"/>
      <w:r w:rsidRPr="000C6C51">
        <w:rPr>
          <w:rFonts w:ascii="Times New Roman" w:hAnsi="Times New Roman" w:cs="Times New Roman"/>
          <w:sz w:val="24"/>
          <w:szCs w:val="24"/>
        </w:rPr>
        <w:t>Кванториум</w:t>
      </w:r>
      <w:proofErr w:type="spellEnd"/>
      <w:r w:rsidRPr="000C6C51">
        <w:rPr>
          <w:rFonts w:ascii="Times New Roman" w:hAnsi="Times New Roman" w:cs="Times New Roman"/>
          <w:sz w:val="24"/>
          <w:szCs w:val="24"/>
        </w:rPr>
        <w:t xml:space="preserve">», Дома научной </w:t>
      </w:r>
      <w:proofErr w:type="spellStart"/>
      <w:r w:rsidRPr="000C6C51">
        <w:rPr>
          <w:rFonts w:ascii="Times New Roman" w:hAnsi="Times New Roman" w:cs="Times New Roman"/>
          <w:sz w:val="24"/>
          <w:szCs w:val="24"/>
        </w:rPr>
        <w:t>коллаборации</w:t>
      </w:r>
      <w:proofErr w:type="spellEnd"/>
      <w:r w:rsidRPr="000C6C51">
        <w:rPr>
          <w:rFonts w:ascii="Times New Roman" w:hAnsi="Times New Roman" w:cs="Times New Roman"/>
          <w:sz w:val="24"/>
          <w:szCs w:val="24"/>
        </w:rPr>
        <w:t>, центры цифрового образования детей «</w:t>
      </w:r>
      <w:r w:rsidRPr="000C6C51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0C6C51">
        <w:rPr>
          <w:rFonts w:ascii="Times New Roman" w:hAnsi="Times New Roman" w:cs="Times New Roman"/>
          <w:sz w:val="24"/>
          <w:szCs w:val="24"/>
        </w:rPr>
        <w:t>-куб», центры образования цифрового и гуманитарного профиля «Точка роста»</w:t>
      </w:r>
      <w:r w:rsidR="007C3DAA">
        <w:rPr>
          <w:rFonts w:ascii="Times New Roman" w:hAnsi="Times New Roman" w:cs="Times New Roman"/>
          <w:sz w:val="24"/>
          <w:szCs w:val="24"/>
        </w:rPr>
        <w:t>.</w:t>
      </w:r>
    </w:p>
    <w:p w:rsidR="008A6BBD" w:rsidRDefault="00066291" w:rsidP="00DC6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Итоги первого года реализации национального проекта «Образование» были подведены </w:t>
      </w:r>
      <w:r w:rsidR="0042106E" w:rsidRPr="000C6C51">
        <w:rPr>
          <w:rFonts w:ascii="Times New Roman" w:hAnsi="Times New Roman" w:cs="Times New Roman"/>
          <w:sz w:val="24"/>
          <w:szCs w:val="24"/>
        </w:rPr>
        <w:t xml:space="preserve">в рамках Международного конкурса </w:t>
      </w:r>
      <w:r w:rsidR="00DF2B73" w:rsidRPr="000C6C51">
        <w:rPr>
          <w:rFonts w:ascii="Times New Roman" w:hAnsi="Times New Roman" w:cs="Times New Roman"/>
          <w:sz w:val="24"/>
          <w:szCs w:val="24"/>
        </w:rPr>
        <w:t>инженерных команд «Кванториада»-2019.</w:t>
      </w:r>
    </w:p>
    <w:p w:rsidR="008C1D18" w:rsidRDefault="00066291" w:rsidP="00DC6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объявленным ранее </w:t>
      </w:r>
      <w:proofErr w:type="spellStart"/>
      <w:r w:rsidR="008C1D1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8C1D18">
        <w:rPr>
          <w:rFonts w:ascii="Times New Roman" w:hAnsi="Times New Roman" w:cs="Times New Roman"/>
          <w:sz w:val="24"/>
          <w:szCs w:val="24"/>
        </w:rPr>
        <w:t xml:space="preserve"> России </w:t>
      </w:r>
      <w:r>
        <w:rPr>
          <w:rFonts w:ascii="Times New Roman" w:hAnsi="Times New Roman" w:cs="Times New Roman"/>
          <w:sz w:val="24"/>
          <w:szCs w:val="24"/>
        </w:rPr>
        <w:t>ссылкам все желающие</w:t>
      </w:r>
      <w:r w:rsidR="008C1D18">
        <w:rPr>
          <w:rFonts w:ascii="Times New Roman" w:hAnsi="Times New Roman" w:cs="Times New Roman"/>
          <w:sz w:val="24"/>
          <w:szCs w:val="24"/>
        </w:rPr>
        <w:t xml:space="preserve"> могли посмотреть прямую трансляцию мероприятия.</w:t>
      </w:r>
    </w:p>
    <w:p w:rsidR="007C3DAA" w:rsidRDefault="00DC6C4C" w:rsidP="00DC6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На базе государственного бюджетного учреждения Республики Адыгея «Адыгейский республиканский центр оценки профессионального мастерства и квалификации педагогов» (далее – Центр оценки), созданного в рамках регионального проекта «Учитель будущего», </w:t>
      </w:r>
      <w:r w:rsidR="007C3DAA">
        <w:rPr>
          <w:rFonts w:ascii="Times New Roman" w:hAnsi="Times New Roman" w:cs="Times New Roman"/>
          <w:sz w:val="24"/>
          <w:szCs w:val="24"/>
        </w:rPr>
        <w:t xml:space="preserve">руководители и сотрудники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7C3DAA">
        <w:rPr>
          <w:rFonts w:ascii="Times New Roman" w:hAnsi="Times New Roman" w:cs="Times New Roman"/>
          <w:sz w:val="24"/>
          <w:szCs w:val="24"/>
        </w:rPr>
        <w:t xml:space="preserve"> Адыгеи, администраторы</w:t>
      </w:r>
      <w:r>
        <w:rPr>
          <w:rFonts w:ascii="Times New Roman" w:hAnsi="Times New Roman" w:cs="Times New Roman"/>
          <w:sz w:val="24"/>
          <w:szCs w:val="24"/>
        </w:rPr>
        <w:t xml:space="preserve"> и лица, ответственные за достижение результатов региональных проектов национального проекта «Образование», представители педагогической общественности </w:t>
      </w:r>
      <w:r w:rsidR="007C3DAA">
        <w:rPr>
          <w:rFonts w:ascii="Times New Roman" w:hAnsi="Times New Roman" w:cs="Times New Roman"/>
          <w:sz w:val="24"/>
          <w:szCs w:val="24"/>
        </w:rPr>
        <w:t>встретились для просмотра трансляции и обсуждения итогов первого года реализации проекта в Республике Адыгея.</w:t>
      </w:r>
      <w:proofErr w:type="gramEnd"/>
    </w:p>
    <w:p w:rsidR="00DC6C4C" w:rsidRPr="00DC6C4C" w:rsidRDefault="00DC6C4C" w:rsidP="00DC6C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 в</w:t>
      </w:r>
      <w:r w:rsidRPr="00DC6C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15.00</w:t>
      </w:r>
      <w:r w:rsidRPr="00DC6C4C"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6C4C">
        <w:rPr>
          <w:rFonts w:ascii="Times New Roman" w:hAnsi="Times New Roman" w:cs="Times New Roman"/>
          <w:sz w:val="24"/>
          <w:szCs w:val="24"/>
        </w:rPr>
        <w:t xml:space="preserve"> в Центре оценки</w:t>
      </w:r>
      <w:r>
        <w:rPr>
          <w:rFonts w:ascii="Times New Roman" w:hAnsi="Times New Roman" w:cs="Times New Roman"/>
          <w:sz w:val="24"/>
          <w:szCs w:val="24"/>
        </w:rPr>
        <w:t xml:space="preserve"> прошло первое торжественное мероприятие – чествование молодых учителей</w:t>
      </w:r>
      <w:r w:rsidR="007C3DAA">
        <w:rPr>
          <w:rFonts w:ascii="Times New Roman" w:hAnsi="Times New Roman" w:cs="Times New Roman"/>
          <w:sz w:val="24"/>
          <w:szCs w:val="24"/>
        </w:rPr>
        <w:t xml:space="preserve"> Республики Адыгея</w:t>
      </w:r>
      <w:r>
        <w:rPr>
          <w:rFonts w:ascii="Times New Roman" w:hAnsi="Times New Roman" w:cs="Times New Roman"/>
          <w:sz w:val="24"/>
          <w:szCs w:val="24"/>
        </w:rPr>
        <w:t>, участников республиканского конкурса «</w:t>
      </w:r>
      <w:r w:rsidR="00735C68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школе-новые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учителя»</w:t>
      </w:r>
      <w:r w:rsidR="00735C68">
        <w:rPr>
          <w:rFonts w:ascii="Times New Roman" w:hAnsi="Times New Roman" w:cs="Times New Roman"/>
          <w:sz w:val="24"/>
          <w:szCs w:val="24"/>
        </w:rPr>
        <w:t>. Именно эта категория педагогов сегодня находится в центре внимания регионального пр</w:t>
      </w:r>
      <w:r w:rsidR="007C3DAA">
        <w:rPr>
          <w:rFonts w:ascii="Times New Roman" w:hAnsi="Times New Roman" w:cs="Times New Roman"/>
          <w:sz w:val="24"/>
          <w:szCs w:val="24"/>
        </w:rPr>
        <w:t>оекта «Учитель будущего». Каждому</w:t>
      </w:r>
      <w:r w:rsidR="00735C68">
        <w:rPr>
          <w:rFonts w:ascii="Times New Roman" w:hAnsi="Times New Roman" w:cs="Times New Roman"/>
          <w:sz w:val="24"/>
          <w:szCs w:val="24"/>
        </w:rPr>
        <w:t xml:space="preserve"> из них </w:t>
      </w:r>
      <w:r w:rsidR="007C3DAA">
        <w:rPr>
          <w:rFonts w:ascii="Times New Roman" w:hAnsi="Times New Roman" w:cs="Times New Roman"/>
          <w:sz w:val="24"/>
          <w:szCs w:val="24"/>
        </w:rPr>
        <w:t>сегодня предоставлена</w:t>
      </w:r>
      <w:r w:rsidR="00735C68">
        <w:rPr>
          <w:rFonts w:ascii="Times New Roman" w:hAnsi="Times New Roman" w:cs="Times New Roman"/>
          <w:sz w:val="24"/>
          <w:szCs w:val="24"/>
        </w:rPr>
        <w:t xml:space="preserve"> возможность </w:t>
      </w:r>
      <w:r w:rsidR="007C3DAA">
        <w:rPr>
          <w:rFonts w:ascii="Times New Roman" w:hAnsi="Times New Roman" w:cs="Times New Roman"/>
          <w:sz w:val="24"/>
          <w:szCs w:val="24"/>
        </w:rPr>
        <w:t>пройти процедуру оценки своего</w:t>
      </w:r>
      <w:r w:rsidR="00735C68">
        <w:rPr>
          <w:rFonts w:ascii="Times New Roman" w:hAnsi="Times New Roman" w:cs="Times New Roman"/>
          <w:sz w:val="24"/>
          <w:szCs w:val="24"/>
        </w:rPr>
        <w:t xml:space="preserve"> </w:t>
      </w:r>
      <w:r w:rsidR="007C3DAA">
        <w:rPr>
          <w:rFonts w:ascii="Times New Roman" w:hAnsi="Times New Roman" w:cs="Times New Roman"/>
          <w:sz w:val="24"/>
          <w:szCs w:val="24"/>
        </w:rPr>
        <w:t xml:space="preserve">педагогического </w:t>
      </w:r>
      <w:r w:rsidR="00735C68">
        <w:rPr>
          <w:rFonts w:ascii="Times New Roman" w:hAnsi="Times New Roman" w:cs="Times New Roman"/>
          <w:sz w:val="24"/>
          <w:szCs w:val="24"/>
        </w:rPr>
        <w:t>потенциал</w:t>
      </w:r>
      <w:r w:rsidR="007C3DAA">
        <w:rPr>
          <w:rFonts w:ascii="Times New Roman" w:hAnsi="Times New Roman" w:cs="Times New Roman"/>
          <w:sz w:val="24"/>
          <w:szCs w:val="24"/>
        </w:rPr>
        <w:t xml:space="preserve">а в Центре оценки, </w:t>
      </w:r>
      <w:r w:rsidR="00735C68">
        <w:rPr>
          <w:rFonts w:ascii="Times New Roman" w:hAnsi="Times New Roman" w:cs="Times New Roman"/>
          <w:sz w:val="24"/>
          <w:szCs w:val="24"/>
        </w:rPr>
        <w:t>получить помощь и поддержку опытных наставников, успешных коллег, мастеров педагогического труда</w:t>
      </w:r>
      <w:r w:rsidR="007C3DAA">
        <w:rPr>
          <w:rFonts w:ascii="Times New Roman" w:hAnsi="Times New Roman" w:cs="Times New Roman"/>
          <w:sz w:val="24"/>
          <w:szCs w:val="24"/>
        </w:rPr>
        <w:t xml:space="preserve">, стать участниками образовательных </w:t>
      </w:r>
      <w:proofErr w:type="gramStart"/>
      <w:r w:rsidR="007C3DAA">
        <w:rPr>
          <w:rFonts w:ascii="Times New Roman" w:hAnsi="Times New Roman" w:cs="Times New Roman"/>
          <w:sz w:val="24"/>
          <w:szCs w:val="24"/>
        </w:rPr>
        <w:t>мероприятий Центра непрерывного повышения профессионального мастерства педагогических работников</w:t>
      </w:r>
      <w:r w:rsidR="0071587C">
        <w:rPr>
          <w:rFonts w:ascii="Times New Roman" w:hAnsi="Times New Roman" w:cs="Times New Roman"/>
          <w:sz w:val="24"/>
          <w:szCs w:val="24"/>
        </w:rPr>
        <w:t xml:space="preserve"> Республики</w:t>
      </w:r>
      <w:proofErr w:type="gramEnd"/>
      <w:r w:rsidR="0071587C">
        <w:rPr>
          <w:rFonts w:ascii="Times New Roman" w:hAnsi="Times New Roman" w:cs="Times New Roman"/>
          <w:sz w:val="24"/>
          <w:szCs w:val="24"/>
        </w:rPr>
        <w:t xml:space="preserve"> Адыгея</w:t>
      </w:r>
      <w:r w:rsidR="00735C68">
        <w:rPr>
          <w:rFonts w:ascii="Times New Roman" w:hAnsi="Times New Roman" w:cs="Times New Roman"/>
          <w:sz w:val="24"/>
          <w:szCs w:val="24"/>
        </w:rPr>
        <w:t>.</w:t>
      </w:r>
    </w:p>
    <w:p w:rsidR="00D66B68" w:rsidRPr="00DC6C4C" w:rsidRDefault="007C3DAA" w:rsidP="007158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 отметил министр образования и науки Республики Адыгея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Керашев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А.А.</w:t>
      </w:r>
      <w:r w:rsidR="0071587C">
        <w:rPr>
          <w:rFonts w:ascii="Times New Roman" w:hAnsi="Times New Roman" w:cs="Times New Roman"/>
          <w:sz w:val="24"/>
          <w:szCs w:val="24"/>
        </w:rPr>
        <w:t xml:space="preserve">: </w:t>
      </w:r>
      <w:r w:rsidR="00FA3689">
        <w:rPr>
          <w:rFonts w:ascii="Times New Roman" w:hAnsi="Times New Roman" w:cs="Times New Roman"/>
          <w:sz w:val="24"/>
          <w:szCs w:val="24"/>
        </w:rPr>
        <w:t xml:space="preserve">        </w:t>
      </w:r>
      <w:r w:rsidR="0071587C">
        <w:rPr>
          <w:rFonts w:ascii="Times New Roman" w:hAnsi="Times New Roman" w:cs="Times New Roman"/>
          <w:sz w:val="24"/>
          <w:szCs w:val="24"/>
        </w:rPr>
        <w:t>«</w:t>
      </w:r>
      <w:bookmarkStart w:id="0" w:name="_GoBack"/>
      <w:bookmarkEnd w:id="0"/>
      <w:r w:rsidR="0071587C">
        <w:rPr>
          <w:rFonts w:ascii="Times New Roman" w:hAnsi="Times New Roman" w:cs="Times New Roman"/>
          <w:sz w:val="24"/>
          <w:szCs w:val="24"/>
        </w:rPr>
        <w:t>Р</w:t>
      </w:r>
      <w:r w:rsidR="00D66B68">
        <w:rPr>
          <w:rFonts w:ascii="Times New Roman" w:hAnsi="Times New Roman" w:cs="Times New Roman"/>
          <w:sz w:val="24"/>
          <w:szCs w:val="24"/>
        </w:rPr>
        <w:t>еализация регионального проекта «Учитель будущего» открывает учи</w:t>
      </w:r>
      <w:r w:rsidR="008242F1">
        <w:rPr>
          <w:rFonts w:ascii="Times New Roman" w:hAnsi="Times New Roman" w:cs="Times New Roman"/>
          <w:sz w:val="24"/>
          <w:szCs w:val="24"/>
        </w:rPr>
        <w:t>т</w:t>
      </w:r>
      <w:r w:rsidR="0071587C">
        <w:rPr>
          <w:rFonts w:ascii="Times New Roman" w:hAnsi="Times New Roman" w:cs="Times New Roman"/>
          <w:sz w:val="24"/>
          <w:szCs w:val="24"/>
        </w:rPr>
        <w:t>елям</w:t>
      </w:r>
      <w:r w:rsidR="00D66B68">
        <w:rPr>
          <w:rFonts w:ascii="Times New Roman" w:hAnsi="Times New Roman" w:cs="Times New Roman"/>
          <w:sz w:val="24"/>
          <w:szCs w:val="24"/>
        </w:rPr>
        <w:t xml:space="preserve"> широкие перспективы</w:t>
      </w:r>
      <w:r w:rsidR="0071587C">
        <w:rPr>
          <w:rFonts w:ascii="Times New Roman" w:hAnsi="Times New Roman" w:cs="Times New Roman"/>
          <w:sz w:val="24"/>
          <w:szCs w:val="24"/>
        </w:rPr>
        <w:t xml:space="preserve"> профессионального развития и личностного роста</w:t>
      </w:r>
      <w:r w:rsidR="00D66B68">
        <w:rPr>
          <w:rFonts w:ascii="Times New Roman" w:hAnsi="Times New Roman" w:cs="Times New Roman"/>
          <w:sz w:val="24"/>
          <w:szCs w:val="24"/>
        </w:rPr>
        <w:t>. В 2019 году каждый третий учитель республики принял добровольное участие в диагностических исследованиях педагогических компетенций.</w:t>
      </w:r>
      <w:r w:rsidR="00026B5C">
        <w:rPr>
          <w:rFonts w:ascii="Times New Roman" w:hAnsi="Times New Roman" w:cs="Times New Roman"/>
          <w:sz w:val="24"/>
          <w:szCs w:val="24"/>
        </w:rPr>
        <w:t xml:space="preserve"> </w:t>
      </w:r>
      <w:r w:rsidR="00D66B68">
        <w:rPr>
          <w:rFonts w:ascii="Times New Roman" w:hAnsi="Times New Roman" w:cs="Times New Roman"/>
          <w:sz w:val="24"/>
          <w:szCs w:val="24"/>
        </w:rPr>
        <w:t xml:space="preserve">Сегодня республиканские команды центра оценки профессионального мастерства и квалификаций педагогов и центра непрерывного повышения профессионального мастерства педагогических работников благодаря кураторству и поддержке </w:t>
      </w:r>
      <w:proofErr w:type="spellStart"/>
      <w:r w:rsidR="00D66B68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="00D66B68">
        <w:rPr>
          <w:rFonts w:ascii="Times New Roman" w:hAnsi="Times New Roman" w:cs="Times New Roman"/>
          <w:sz w:val="24"/>
          <w:szCs w:val="24"/>
        </w:rPr>
        <w:t xml:space="preserve"> России, Фонда новых форм развития образования, готовы к работе по достижению целевых показателей проекта «Учитель будущего»</w:t>
      </w:r>
      <w:r w:rsidR="0071587C">
        <w:rPr>
          <w:rFonts w:ascii="Times New Roman" w:hAnsi="Times New Roman" w:cs="Times New Roman"/>
          <w:sz w:val="24"/>
          <w:szCs w:val="24"/>
        </w:rPr>
        <w:t>»</w:t>
      </w:r>
      <w:r w:rsidR="00D66B68">
        <w:rPr>
          <w:rFonts w:ascii="Times New Roman" w:hAnsi="Times New Roman" w:cs="Times New Roman"/>
          <w:sz w:val="24"/>
          <w:szCs w:val="24"/>
        </w:rPr>
        <w:t>.</w:t>
      </w:r>
    </w:p>
    <w:p w:rsidR="00E67C37" w:rsidRPr="00D66B68" w:rsidRDefault="00515D11" w:rsidP="00D66B68">
      <w:pPr>
        <w:ind w:firstLine="709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*</w:t>
      </w:r>
      <w:r w:rsidR="00D23826" w:rsidRPr="00D23826">
        <w:rPr>
          <w:rFonts w:ascii="Times New Roman" w:hAnsi="Times New Roman" w:cs="Times New Roman"/>
          <w:i/>
        </w:rPr>
        <w:t>П</w:t>
      </w:r>
      <w:r w:rsidR="00DC6C4C">
        <w:rPr>
          <w:rFonts w:ascii="Times New Roman" w:hAnsi="Times New Roman" w:cs="Times New Roman"/>
          <w:i/>
        </w:rPr>
        <w:t>ри размещении пресс-релиза</w:t>
      </w:r>
      <w:r w:rsidR="00FF3F53" w:rsidRPr="00D23826">
        <w:rPr>
          <w:rFonts w:ascii="Times New Roman" w:hAnsi="Times New Roman" w:cs="Times New Roman"/>
          <w:i/>
        </w:rPr>
        <w:t xml:space="preserve"> в социальных сетях </w:t>
      </w:r>
      <w:r w:rsidR="00D23826">
        <w:rPr>
          <w:rFonts w:ascii="Times New Roman" w:hAnsi="Times New Roman" w:cs="Times New Roman"/>
          <w:i/>
        </w:rPr>
        <w:t xml:space="preserve">проектов, партнеров, органов исполнительной власти, органов местного самоуправления, осуществляющих управление в сфере образования </w:t>
      </w:r>
      <w:r w:rsidR="00FF3F53" w:rsidRPr="00D23826">
        <w:rPr>
          <w:rFonts w:ascii="Times New Roman" w:hAnsi="Times New Roman" w:cs="Times New Roman"/>
          <w:i/>
        </w:rPr>
        <w:t xml:space="preserve">необходимо указать </w:t>
      </w:r>
      <w:r w:rsidR="00D23826">
        <w:rPr>
          <w:rFonts w:ascii="Times New Roman" w:hAnsi="Times New Roman" w:cs="Times New Roman"/>
          <w:i/>
          <w:u w:val="single"/>
        </w:rPr>
        <w:t xml:space="preserve">единые </w:t>
      </w:r>
      <w:proofErr w:type="spellStart"/>
      <w:r w:rsidR="00D23826">
        <w:rPr>
          <w:rFonts w:ascii="Times New Roman" w:hAnsi="Times New Roman" w:cs="Times New Roman"/>
          <w:i/>
          <w:u w:val="single"/>
        </w:rPr>
        <w:t>хэштэ</w:t>
      </w:r>
      <w:r w:rsidR="00FF3F53" w:rsidRPr="00D23826">
        <w:rPr>
          <w:rFonts w:ascii="Times New Roman" w:hAnsi="Times New Roman" w:cs="Times New Roman"/>
          <w:i/>
          <w:u w:val="single"/>
        </w:rPr>
        <w:t>ги</w:t>
      </w:r>
      <w:proofErr w:type="spellEnd"/>
      <w:r w:rsidR="00D66B68">
        <w:rPr>
          <w:rFonts w:ascii="Times New Roman" w:hAnsi="Times New Roman" w:cs="Times New Roman"/>
          <w:i/>
        </w:rPr>
        <w:t xml:space="preserve"> </w:t>
      </w:r>
      <w:r w:rsidR="00D23826" w:rsidRPr="00D23826">
        <w:rPr>
          <w:rFonts w:ascii="Times New Roman" w:hAnsi="Times New Roman" w:cs="Times New Roman"/>
          <w:b/>
          <w:i/>
        </w:rPr>
        <w:t>#ПрезентацияИтогов2019; #НацпроектОбразование2019</w:t>
      </w:r>
    </w:p>
    <w:sectPr w:rsidR="00E67C37" w:rsidRPr="00D66B68" w:rsidSect="00C459C1">
      <w:headerReference w:type="default" r:id="rId7"/>
      <w:footerReference w:type="default" r:id="rId8"/>
      <w:pgSz w:w="11900" w:h="16840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810" w:rsidRDefault="00526810">
      <w:pPr>
        <w:spacing w:after="0" w:line="240" w:lineRule="auto"/>
      </w:pPr>
      <w:r>
        <w:separator/>
      </w:r>
    </w:p>
  </w:endnote>
  <w:endnote w:type="continuationSeparator" w:id="0">
    <w:p w:rsidR="00526810" w:rsidRDefault="005268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BBD" w:rsidRDefault="008A6BBD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810" w:rsidRDefault="00526810">
      <w:pPr>
        <w:spacing w:after="0" w:line="240" w:lineRule="auto"/>
      </w:pPr>
      <w:r>
        <w:separator/>
      </w:r>
    </w:p>
  </w:footnote>
  <w:footnote w:type="continuationSeparator" w:id="0">
    <w:p w:rsidR="00526810" w:rsidRDefault="005268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BBD" w:rsidRDefault="008A6BBD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A6BBD"/>
    <w:rsid w:val="000059B9"/>
    <w:rsid w:val="00026B5C"/>
    <w:rsid w:val="0005495B"/>
    <w:rsid w:val="00066291"/>
    <w:rsid w:val="00076504"/>
    <w:rsid w:val="000C6C51"/>
    <w:rsid w:val="00121DAB"/>
    <w:rsid w:val="001E05E1"/>
    <w:rsid w:val="00221268"/>
    <w:rsid w:val="00297B4C"/>
    <w:rsid w:val="002E37ED"/>
    <w:rsid w:val="00334132"/>
    <w:rsid w:val="00360595"/>
    <w:rsid w:val="0042106E"/>
    <w:rsid w:val="00454958"/>
    <w:rsid w:val="00472FC2"/>
    <w:rsid w:val="00515D11"/>
    <w:rsid w:val="00526810"/>
    <w:rsid w:val="00526E87"/>
    <w:rsid w:val="005653F2"/>
    <w:rsid w:val="00570AE9"/>
    <w:rsid w:val="00624F9B"/>
    <w:rsid w:val="0069115A"/>
    <w:rsid w:val="006B6CE3"/>
    <w:rsid w:val="0071587C"/>
    <w:rsid w:val="00735C68"/>
    <w:rsid w:val="00742F9E"/>
    <w:rsid w:val="0075139A"/>
    <w:rsid w:val="00781DEC"/>
    <w:rsid w:val="007C3DAA"/>
    <w:rsid w:val="007D1AE5"/>
    <w:rsid w:val="008242F1"/>
    <w:rsid w:val="00867948"/>
    <w:rsid w:val="008A6BBD"/>
    <w:rsid w:val="008C1D18"/>
    <w:rsid w:val="00945A01"/>
    <w:rsid w:val="00AB4680"/>
    <w:rsid w:val="00BD314E"/>
    <w:rsid w:val="00C459C1"/>
    <w:rsid w:val="00C5552A"/>
    <w:rsid w:val="00D23826"/>
    <w:rsid w:val="00D4301F"/>
    <w:rsid w:val="00D66B68"/>
    <w:rsid w:val="00DC6C4C"/>
    <w:rsid w:val="00DF2B73"/>
    <w:rsid w:val="00DF2DBE"/>
    <w:rsid w:val="00E31C4B"/>
    <w:rsid w:val="00E67C37"/>
    <w:rsid w:val="00F574AA"/>
    <w:rsid w:val="00F74F35"/>
    <w:rsid w:val="00FA3689"/>
    <w:rsid w:val="00FC2EAC"/>
    <w:rsid w:val="00FF3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59C1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59C1"/>
    <w:rPr>
      <w:u w:val="single"/>
    </w:rPr>
  </w:style>
  <w:style w:type="table" w:customStyle="1" w:styleId="TableNormal">
    <w:name w:val="Table Normal"/>
    <w:rsid w:val="00C459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rsid w:val="00C459C1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Тема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Тема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Тема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Марианна Михайловская</cp:lastModifiedBy>
  <cp:revision>22</cp:revision>
  <cp:lastPrinted>2019-12-20T09:20:00Z</cp:lastPrinted>
  <dcterms:created xsi:type="dcterms:W3CDTF">2019-12-12T08:25:00Z</dcterms:created>
  <dcterms:modified xsi:type="dcterms:W3CDTF">2019-12-20T09:22:00Z</dcterms:modified>
</cp:coreProperties>
</file>